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E86AD" w14:textId="536A65A0" w:rsidR="00E525D4" w:rsidRPr="00E525D4" w:rsidRDefault="00E72D68" w:rsidP="00E525D4">
      <w:pPr>
        <w:tabs>
          <w:tab w:val="left" w:pos="7399"/>
        </w:tabs>
        <w:rPr>
          <w:b/>
          <w:bCs/>
        </w:rPr>
      </w:pPr>
      <w:proofErr w:type="gramStart"/>
      <w:r w:rsidRPr="00E72D68">
        <w:rPr>
          <w:rFonts w:ascii="Roboto" w:hAnsi="Roboto"/>
          <w:b/>
          <w:bCs/>
          <w:color w:val="009BAA"/>
          <w:sz w:val="60"/>
          <w:szCs w:val="60"/>
          <w:lang w:val="en-US"/>
        </w:rPr>
        <w:t>Making a donation</w:t>
      </w:r>
      <w:proofErr w:type="gramEnd"/>
      <w:r w:rsidRPr="00E72D68">
        <w:rPr>
          <w:rFonts w:ascii="Roboto" w:hAnsi="Roboto"/>
          <w:b/>
          <w:bCs/>
          <w:color w:val="009BAA"/>
          <w:sz w:val="60"/>
          <w:szCs w:val="60"/>
          <w:lang w:val="en-US"/>
        </w:rPr>
        <w:t xml:space="preserve"> to Mosaic</w:t>
      </w:r>
    </w:p>
    <w:p w14:paraId="1EDE56DD" w14:textId="2728BC6A" w:rsidR="00CC071F" w:rsidRPr="00CC071F" w:rsidRDefault="00CC071F" w:rsidP="00CC071F">
      <w:pPr>
        <w:shd w:val="clear" w:color="auto" w:fill="FFFFFF"/>
        <w:spacing w:before="100" w:beforeAutospacing="1"/>
        <w:rPr>
          <w:rFonts w:ascii="Roboto" w:hAnsi="Roboto"/>
          <w:sz w:val="20"/>
          <w:szCs w:val="20"/>
          <w:lang w:eastAsia="en-AU"/>
        </w:rPr>
      </w:pPr>
      <w:r w:rsidRPr="00CC071F">
        <w:rPr>
          <w:rFonts w:ascii="Roboto" w:hAnsi="Roboto"/>
          <w:sz w:val="20"/>
          <w:szCs w:val="20"/>
        </w:rPr>
        <w:t>Looking to make a charitable donation to contribute towards the amazing programs and support that Mosaic Support Services provides?  </w:t>
      </w:r>
    </w:p>
    <w:p w14:paraId="52B72E2E" w14:textId="33C99A2B" w:rsidR="00CC071F" w:rsidRDefault="00CC071F" w:rsidP="00CC071F">
      <w:pPr>
        <w:shd w:val="clear" w:color="auto" w:fill="FFFFFF"/>
        <w:spacing w:before="100" w:beforeAutospacing="1"/>
        <w:rPr>
          <w:rFonts w:ascii="Roboto" w:hAnsi="Roboto"/>
          <w:sz w:val="20"/>
          <w:szCs w:val="20"/>
          <w:lang w:eastAsia="en-AU"/>
        </w:rPr>
      </w:pPr>
      <w:r w:rsidRPr="00CC071F">
        <w:rPr>
          <w:rFonts w:ascii="Roboto" w:hAnsi="Roboto"/>
          <w:sz w:val="20"/>
          <w:szCs w:val="20"/>
          <w:lang w:eastAsia="en-AU"/>
        </w:rPr>
        <w:t xml:space="preserve">At Mosaic Support Services we live our mission of </w:t>
      </w:r>
      <w:r w:rsidRPr="00CC071F">
        <w:rPr>
          <w:rFonts w:ascii="Roboto" w:hAnsi="Roboto"/>
          <w:i/>
          <w:iCs/>
          <w:sz w:val="20"/>
          <w:szCs w:val="20"/>
          <w:lang w:eastAsia="en-AU"/>
        </w:rPr>
        <w:t>enriching and improving the lives of people with disabilities and their families</w:t>
      </w:r>
      <w:r w:rsidRPr="00CC071F">
        <w:rPr>
          <w:rFonts w:ascii="Roboto" w:hAnsi="Roboto"/>
          <w:sz w:val="20"/>
          <w:szCs w:val="20"/>
          <w:lang w:eastAsia="en-AU"/>
        </w:rPr>
        <w:t xml:space="preserve"> by providing a suite of quality tailored programs. These programs include: supported independent living; short and medium term accommodation, emergency and planned respite and a myriad of programs from community access, holidays and short break </w:t>
      </w:r>
      <w:proofErr w:type="gramStart"/>
      <w:r w:rsidRPr="00CC071F">
        <w:rPr>
          <w:rFonts w:ascii="Roboto" w:hAnsi="Roboto"/>
          <w:sz w:val="20"/>
          <w:szCs w:val="20"/>
          <w:lang w:eastAsia="en-AU"/>
        </w:rPr>
        <w:t>experiences,  life</w:t>
      </w:r>
      <w:proofErr w:type="gramEnd"/>
      <w:r w:rsidRPr="00CC071F">
        <w:rPr>
          <w:rFonts w:ascii="Roboto" w:hAnsi="Roboto"/>
          <w:sz w:val="20"/>
          <w:szCs w:val="20"/>
          <w:lang w:eastAsia="en-AU"/>
        </w:rPr>
        <w:t xml:space="preserve"> skill development and training.  We also provide a range of bespoke programs for school-aged children including camps, school holiday activities, after school and social time options.   At Mosaic Support Services living our Values enables us to attract and retain high-quality employees who in turn enact our Vision to enable our clients to </w:t>
      </w:r>
      <w:r w:rsidRPr="00CC071F">
        <w:rPr>
          <w:rFonts w:ascii="Roboto" w:hAnsi="Roboto"/>
          <w:i/>
          <w:iCs/>
          <w:sz w:val="20"/>
          <w:szCs w:val="20"/>
          <w:lang w:eastAsia="en-AU"/>
        </w:rPr>
        <w:t>Live Life My Way</w:t>
      </w:r>
      <w:r w:rsidRPr="00CC071F">
        <w:rPr>
          <w:rFonts w:ascii="Roboto" w:hAnsi="Roboto"/>
          <w:sz w:val="20"/>
          <w:szCs w:val="20"/>
          <w:lang w:eastAsia="en-AU"/>
        </w:rPr>
        <w:t xml:space="preserve">.  </w:t>
      </w:r>
    </w:p>
    <w:p w14:paraId="19EF75CF" w14:textId="46BCA18A" w:rsidR="00E525D4" w:rsidRDefault="00E525D4" w:rsidP="00CC071F">
      <w:pPr>
        <w:shd w:val="clear" w:color="auto" w:fill="FFFFFF"/>
        <w:spacing w:before="100" w:beforeAutospacing="1"/>
        <w:rPr>
          <w:rFonts w:ascii="Roboto" w:hAnsi="Roboto"/>
          <w:b/>
          <w:bCs/>
          <w:sz w:val="20"/>
          <w:szCs w:val="20"/>
          <w:lang w:eastAsia="en-AU"/>
        </w:rPr>
      </w:pPr>
      <w:r>
        <w:rPr>
          <w:rFonts w:ascii="Roboto" w:hAnsi="Roboto"/>
          <w:b/>
          <w:bCs/>
          <w:sz w:val="20"/>
          <w:szCs w:val="20"/>
          <w:lang w:eastAsia="en-AU"/>
        </w:rPr>
        <w:t xml:space="preserve">How do I </w:t>
      </w:r>
      <w:proofErr w:type="gramStart"/>
      <w:r>
        <w:rPr>
          <w:rFonts w:ascii="Roboto" w:hAnsi="Roboto"/>
          <w:b/>
          <w:bCs/>
          <w:sz w:val="20"/>
          <w:szCs w:val="20"/>
          <w:lang w:eastAsia="en-AU"/>
        </w:rPr>
        <w:t>make a donation</w:t>
      </w:r>
      <w:proofErr w:type="gramEnd"/>
      <w:r>
        <w:rPr>
          <w:rFonts w:ascii="Roboto" w:hAnsi="Roboto"/>
          <w:b/>
          <w:bCs/>
          <w:sz w:val="20"/>
          <w:szCs w:val="20"/>
          <w:lang w:eastAsia="en-AU"/>
        </w:rPr>
        <w:t>?</w:t>
      </w:r>
    </w:p>
    <w:p w14:paraId="1F8B6503" w14:textId="2128E615" w:rsidR="001D64CD" w:rsidRPr="001D64CD" w:rsidRDefault="001D64CD" w:rsidP="001D64CD">
      <w:pPr>
        <w:pStyle w:val="gmail-msonospacing"/>
        <w:shd w:val="clear" w:color="auto" w:fill="FFFFFF"/>
        <w:spacing w:before="0" w:beforeAutospacing="0" w:after="345" w:afterAutospacing="0"/>
        <w:rPr>
          <w:rFonts w:ascii="Roboto" w:hAnsi="Roboto"/>
          <w:sz w:val="20"/>
          <w:szCs w:val="20"/>
        </w:rPr>
      </w:pPr>
      <w:r w:rsidRPr="001D64CD">
        <w:rPr>
          <w:rFonts w:ascii="Roboto" w:hAnsi="Roboto"/>
          <w:sz w:val="20"/>
          <w:szCs w:val="20"/>
        </w:rPr>
        <w:t xml:space="preserve">Mosaic is endorsed as a Deductible Gift Recipient (DGR) and donations can be claimed as tax deductions on your individual tax return each year.  For more information on making tax deductions please visit the ATO website </w:t>
      </w:r>
      <w:hyperlink r:id="rId10" w:history="1">
        <w:r w:rsidRPr="00B66146">
          <w:rPr>
            <w:rFonts w:ascii="Roboto" w:hAnsi="Roboto"/>
            <w:color w:val="0070C0"/>
            <w:sz w:val="20"/>
            <w:szCs w:val="20"/>
            <w:u w:val="single"/>
          </w:rPr>
          <w:t>https://www.ato.gov.au/Individuals/Income-and-deductions/Deductions-you-can-claim/Other-deductions/Gifts-and-donations/</w:t>
        </w:r>
      </w:hyperlink>
      <w:r w:rsidR="007412BB" w:rsidRPr="00B66146">
        <w:rPr>
          <w:rFonts w:ascii="Roboto" w:hAnsi="Roboto"/>
          <w:color w:val="0070C0"/>
          <w:sz w:val="18"/>
          <w:szCs w:val="18"/>
        </w:rPr>
        <w:t xml:space="preserve"> </w:t>
      </w:r>
    </w:p>
    <w:p w14:paraId="41AED5D8" w14:textId="00BB108E" w:rsidR="001D64CD" w:rsidRPr="0032583B" w:rsidRDefault="001D64CD" w:rsidP="001D64CD">
      <w:pPr>
        <w:pStyle w:val="gmail-msonospacing"/>
        <w:shd w:val="clear" w:color="auto" w:fill="FFFFFF"/>
        <w:spacing w:before="0" w:beforeAutospacing="0" w:after="345" w:afterAutospacing="0"/>
        <w:rPr>
          <w:rFonts w:ascii="Roboto" w:hAnsi="Roboto"/>
          <w:sz w:val="20"/>
          <w:szCs w:val="20"/>
        </w:rPr>
      </w:pPr>
      <w:r w:rsidRPr="0032583B">
        <w:rPr>
          <w:rFonts w:ascii="Roboto" w:hAnsi="Roboto"/>
          <w:sz w:val="20"/>
          <w:szCs w:val="20"/>
        </w:rPr>
        <w:t>To make a charitable donation to Mosaic:</w:t>
      </w:r>
    </w:p>
    <w:p w14:paraId="03A0492B" w14:textId="77777777" w:rsidR="00BE1FEA" w:rsidRDefault="001D64CD" w:rsidP="005F5360">
      <w:pPr>
        <w:pStyle w:val="gmail-msonospacing"/>
        <w:numPr>
          <w:ilvl w:val="0"/>
          <w:numId w:val="1"/>
        </w:numPr>
        <w:shd w:val="clear" w:color="auto" w:fill="FFFFFF"/>
        <w:spacing w:before="0" w:beforeAutospacing="0" w:after="0" w:afterAutospacing="0" w:line="360" w:lineRule="auto"/>
        <w:rPr>
          <w:rFonts w:ascii="Roboto" w:eastAsia="Times New Roman" w:hAnsi="Roboto"/>
          <w:sz w:val="20"/>
          <w:szCs w:val="20"/>
        </w:rPr>
      </w:pPr>
      <w:r w:rsidRPr="0032583B">
        <w:rPr>
          <w:rFonts w:ascii="Roboto" w:eastAsia="Times New Roman" w:hAnsi="Roboto"/>
          <w:sz w:val="20"/>
          <w:szCs w:val="20"/>
        </w:rPr>
        <w:t>Visit our Made by Mosaic shop at 99 Bathurst Street, Hobart Monday to Friday between 8.30am – 5pm</w:t>
      </w:r>
    </w:p>
    <w:p w14:paraId="3F1D573D" w14:textId="6915C7D6" w:rsidR="001D64CD" w:rsidRPr="00BE1FEA" w:rsidRDefault="001D64CD" w:rsidP="005F5360">
      <w:pPr>
        <w:pStyle w:val="gmail-msonospacing"/>
        <w:numPr>
          <w:ilvl w:val="0"/>
          <w:numId w:val="1"/>
        </w:numPr>
        <w:shd w:val="clear" w:color="auto" w:fill="FFFFFF"/>
        <w:spacing w:before="0" w:beforeAutospacing="0" w:after="0" w:afterAutospacing="0" w:line="360" w:lineRule="auto"/>
        <w:rPr>
          <w:rFonts w:ascii="Roboto" w:eastAsia="Times New Roman" w:hAnsi="Roboto"/>
          <w:sz w:val="20"/>
          <w:szCs w:val="20"/>
        </w:rPr>
      </w:pPr>
      <w:r w:rsidRPr="00BE1FEA">
        <w:rPr>
          <w:rFonts w:ascii="Roboto" w:eastAsia="Times New Roman" w:hAnsi="Roboto"/>
          <w:sz w:val="20"/>
          <w:szCs w:val="20"/>
        </w:rPr>
        <w:t xml:space="preserve">Write to us at 99 Bathurst Street, Hobart, Tasmania, 7000 </w:t>
      </w:r>
    </w:p>
    <w:p w14:paraId="55ABA6AD" w14:textId="77777777" w:rsidR="00BE1FEA" w:rsidRDefault="001D64CD" w:rsidP="005F5360">
      <w:pPr>
        <w:pStyle w:val="gmail-msonospacing"/>
        <w:numPr>
          <w:ilvl w:val="0"/>
          <w:numId w:val="1"/>
        </w:numPr>
        <w:shd w:val="clear" w:color="auto" w:fill="FFFFFF"/>
        <w:spacing w:before="0" w:beforeAutospacing="0" w:after="0" w:afterAutospacing="0" w:line="360" w:lineRule="auto"/>
        <w:rPr>
          <w:rFonts w:ascii="Roboto" w:eastAsia="Times New Roman" w:hAnsi="Roboto"/>
          <w:sz w:val="20"/>
          <w:szCs w:val="20"/>
        </w:rPr>
      </w:pPr>
      <w:r w:rsidRPr="0032583B">
        <w:rPr>
          <w:rFonts w:ascii="Roboto" w:eastAsia="Times New Roman" w:hAnsi="Roboto"/>
          <w:sz w:val="20"/>
          <w:szCs w:val="20"/>
        </w:rPr>
        <w:t>Call us on 03 6244 9444 Monday to Friday between 8.30am – 5pm</w:t>
      </w:r>
    </w:p>
    <w:p w14:paraId="65168A56" w14:textId="341CF339" w:rsidR="00B66146" w:rsidRPr="00BE1FEA" w:rsidRDefault="001D64CD" w:rsidP="005F5360">
      <w:pPr>
        <w:pStyle w:val="gmail-msonospacing"/>
        <w:numPr>
          <w:ilvl w:val="0"/>
          <w:numId w:val="1"/>
        </w:numPr>
        <w:shd w:val="clear" w:color="auto" w:fill="FFFFFF"/>
        <w:spacing w:before="0" w:beforeAutospacing="0" w:after="0" w:afterAutospacing="0" w:line="360" w:lineRule="auto"/>
        <w:rPr>
          <w:rFonts w:ascii="Roboto" w:eastAsia="Times New Roman" w:hAnsi="Roboto"/>
          <w:sz w:val="20"/>
          <w:szCs w:val="20"/>
        </w:rPr>
      </w:pPr>
      <w:r w:rsidRPr="00BE1FEA">
        <w:rPr>
          <w:rFonts w:ascii="Roboto" w:eastAsia="Times New Roman" w:hAnsi="Roboto"/>
          <w:sz w:val="20"/>
          <w:szCs w:val="20"/>
        </w:rPr>
        <w:t xml:space="preserve">Or email us at </w:t>
      </w:r>
      <w:hyperlink r:id="rId11" w:history="1">
        <w:r w:rsidRPr="00BE1FEA">
          <w:rPr>
            <w:rStyle w:val="Hyperlink"/>
            <w:rFonts w:ascii="Roboto" w:eastAsia="Times New Roman" w:hAnsi="Roboto"/>
            <w:color w:val="auto"/>
            <w:sz w:val="20"/>
            <w:szCs w:val="20"/>
          </w:rPr>
          <w:t>admin@mosaictas.org.au</w:t>
        </w:r>
      </w:hyperlink>
    </w:p>
    <w:p w14:paraId="08D5289B" w14:textId="3F762A4E" w:rsidR="005F5360" w:rsidRDefault="00D110C7" w:rsidP="005F5360">
      <w:pPr>
        <w:shd w:val="clear" w:color="auto" w:fill="FFFFFF"/>
        <w:spacing w:before="100" w:beforeAutospacing="1"/>
        <w:rPr>
          <w:rFonts w:ascii="Roboto" w:hAnsi="Roboto"/>
          <w:sz w:val="20"/>
          <w:szCs w:val="20"/>
          <w:lang w:eastAsia="en-AU"/>
        </w:rPr>
      </w:pPr>
      <w:r>
        <w:rPr>
          <w:rFonts w:ascii="Roboto" w:hAnsi="Roboto"/>
          <w:sz w:val="20"/>
          <w:szCs w:val="20"/>
          <w:lang w:eastAsia="en-AU"/>
        </w:rPr>
        <w:t xml:space="preserve">Please complete and return this form to </w:t>
      </w:r>
      <w:r w:rsidR="00BE1FEA">
        <w:rPr>
          <w:rFonts w:ascii="Roboto" w:hAnsi="Roboto"/>
          <w:sz w:val="20"/>
          <w:szCs w:val="20"/>
          <w:lang w:eastAsia="en-AU"/>
        </w:rPr>
        <w:t xml:space="preserve">Mosaic </w:t>
      </w:r>
      <w:r w:rsidR="005F5360">
        <w:rPr>
          <w:rFonts w:ascii="Roboto" w:hAnsi="Roboto"/>
          <w:sz w:val="20"/>
          <w:szCs w:val="20"/>
          <w:lang w:eastAsia="en-AU"/>
        </w:rPr>
        <w:t xml:space="preserve">Support Services </w:t>
      </w:r>
      <w:r w:rsidR="00A10248">
        <w:rPr>
          <w:rFonts w:ascii="Roboto" w:hAnsi="Roboto"/>
          <w:sz w:val="20"/>
          <w:szCs w:val="20"/>
          <w:lang w:eastAsia="en-AU"/>
        </w:rPr>
        <w:t>(99 Bathurst Street, Hobart</w:t>
      </w:r>
      <w:r w:rsidR="005F5360">
        <w:rPr>
          <w:rFonts w:ascii="Roboto" w:hAnsi="Roboto"/>
          <w:sz w:val="20"/>
          <w:szCs w:val="20"/>
          <w:lang w:eastAsia="en-AU"/>
        </w:rPr>
        <w:t>, 7000</w:t>
      </w:r>
      <w:r w:rsidR="00A10248">
        <w:rPr>
          <w:rFonts w:ascii="Roboto" w:hAnsi="Roboto"/>
          <w:sz w:val="20"/>
          <w:szCs w:val="20"/>
          <w:lang w:eastAsia="en-AU"/>
        </w:rPr>
        <w:t>)</w:t>
      </w:r>
      <w:r w:rsidR="00BE1FEA">
        <w:rPr>
          <w:rFonts w:ascii="Roboto" w:hAnsi="Roboto"/>
          <w:sz w:val="20"/>
          <w:szCs w:val="20"/>
          <w:lang w:eastAsia="en-AU"/>
        </w:rPr>
        <w:t xml:space="preserve"> or email</w:t>
      </w:r>
      <w:r w:rsidR="00A10248">
        <w:rPr>
          <w:rFonts w:ascii="Roboto" w:hAnsi="Roboto"/>
          <w:sz w:val="20"/>
          <w:szCs w:val="20"/>
          <w:lang w:eastAsia="en-AU"/>
        </w:rPr>
        <w:t xml:space="preserve"> </w:t>
      </w:r>
      <w:proofErr w:type="gramStart"/>
      <w:r w:rsidR="00A10248" w:rsidRPr="00A10248">
        <w:rPr>
          <w:rFonts w:ascii="Roboto" w:hAnsi="Roboto"/>
          <w:sz w:val="20"/>
          <w:szCs w:val="20"/>
          <w:u w:val="single"/>
          <w:lang w:eastAsia="en-AU"/>
        </w:rPr>
        <w:t>admin@mosaictas.org.au</w:t>
      </w:r>
      <w:r w:rsidR="00BE1FEA">
        <w:rPr>
          <w:rFonts w:ascii="Roboto" w:hAnsi="Roboto"/>
          <w:sz w:val="20"/>
          <w:szCs w:val="20"/>
          <w:lang w:eastAsia="en-AU"/>
        </w:rPr>
        <w:t xml:space="preserve"> </w:t>
      </w:r>
      <w:r w:rsidR="005F5360">
        <w:rPr>
          <w:rFonts w:ascii="Roboto" w:hAnsi="Roboto"/>
          <w:sz w:val="20"/>
          <w:szCs w:val="20"/>
          <w:lang w:eastAsia="en-AU"/>
        </w:rPr>
        <w:t xml:space="preserve"> </w:t>
      </w:r>
      <w:r w:rsidR="00BE1FEA">
        <w:rPr>
          <w:rFonts w:ascii="Roboto" w:hAnsi="Roboto"/>
          <w:sz w:val="20"/>
          <w:szCs w:val="20"/>
          <w:lang w:eastAsia="en-AU"/>
        </w:rPr>
        <w:t>to</w:t>
      </w:r>
      <w:proofErr w:type="gramEnd"/>
      <w:r w:rsidR="00BE1FEA">
        <w:rPr>
          <w:rFonts w:ascii="Roboto" w:hAnsi="Roboto"/>
          <w:sz w:val="20"/>
          <w:szCs w:val="20"/>
          <w:lang w:eastAsia="en-AU"/>
        </w:rPr>
        <w:t xml:space="preserve"> receive a receipt for your donation</w:t>
      </w:r>
      <w:r w:rsidR="005F5360">
        <w:rPr>
          <w:rFonts w:ascii="Roboto" w:hAnsi="Roboto"/>
          <w:sz w:val="20"/>
          <w:szCs w:val="20"/>
          <w:lang w:eastAsia="en-AU"/>
        </w:rPr>
        <w:t xml:space="preserve"> for taxation purposes</w:t>
      </w:r>
      <w:r w:rsidR="00BE1FEA">
        <w:rPr>
          <w:rFonts w:ascii="Roboto" w:hAnsi="Roboto"/>
          <w:sz w:val="20"/>
          <w:szCs w:val="20"/>
          <w:lang w:eastAsia="en-AU"/>
        </w:rPr>
        <w:t>.</w:t>
      </w:r>
    </w:p>
    <w:p w14:paraId="4FF915E4" w14:textId="74838AD6" w:rsidR="00201047" w:rsidRPr="00201047" w:rsidRDefault="00201047" w:rsidP="005F5360">
      <w:pPr>
        <w:shd w:val="clear" w:color="auto" w:fill="FFFFFF"/>
        <w:spacing w:before="100" w:beforeAutospacing="1"/>
        <w:rPr>
          <w:rFonts w:ascii="Roboto" w:hAnsi="Roboto"/>
          <w:sz w:val="4"/>
          <w:szCs w:val="4"/>
          <w:lang w:val="en-US"/>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796"/>
      </w:tblGrid>
      <w:tr w:rsidR="0063776A" w:rsidRPr="001251D1" w14:paraId="16450981" w14:textId="77777777" w:rsidTr="00B07529">
        <w:tc>
          <w:tcPr>
            <w:tcW w:w="2410" w:type="dxa"/>
            <w:tcBorders>
              <w:right w:val="single" w:sz="4" w:space="0" w:color="auto"/>
            </w:tcBorders>
          </w:tcPr>
          <w:p w14:paraId="1CDF9064" w14:textId="449E3718" w:rsidR="0063776A" w:rsidRPr="001251D1" w:rsidRDefault="00B07529" w:rsidP="00292373">
            <w:pPr>
              <w:tabs>
                <w:tab w:val="left" w:pos="2131"/>
              </w:tabs>
              <w:rPr>
                <w:rFonts w:ascii="Roboto" w:hAnsi="Roboto"/>
                <w:b/>
                <w:bCs/>
                <w:sz w:val="20"/>
                <w:szCs w:val="20"/>
              </w:rPr>
            </w:pPr>
            <w:r w:rsidRPr="001251D1">
              <w:rPr>
                <w:rFonts w:ascii="Roboto" w:hAnsi="Roboto"/>
                <w:b/>
                <w:bCs/>
                <w:sz w:val="20"/>
                <w:szCs w:val="20"/>
              </w:rPr>
              <w:t>Name &amp; organisation</w:t>
            </w:r>
          </w:p>
        </w:tc>
        <w:tc>
          <w:tcPr>
            <w:tcW w:w="7796" w:type="dxa"/>
            <w:tcBorders>
              <w:top w:val="single" w:sz="4" w:space="0" w:color="auto"/>
              <w:left w:val="single" w:sz="4" w:space="0" w:color="auto"/>
              <w:bottom w:val="single" w:sz="4" w:space="0" w:color="auto"/>
              <w:right w:val="single" w:sz="4" w:space="0" w:color="auto"/>
            </w:tcBorders>
          </w:tcPr>
          <w:p w14:paraId="47B31CF3" w14:textId="1FF34B18" w:rsidR="0063776A" w:rsidRPr="001251D1" w:rsidRDefault="001251D1" w:rsidP="00292373">
            <w:pPr>
              <w:tabs>
                <w:tab w:val="left" w:pos="2131"/>
              </w:tabs>
              <w:rPr>
                <w:rFonts w:ascii="Roboto" w:hAnsi="Roboto"/>
                <w:sz w:val="20"/>
                <w:szCs w:val="20"/>
              </w:rPr>
            </w:pPr>
            <w:r>
              <w:rPr>
                <w:rFonts w:ascii="Roboto" w:hAnsi="Roboto"/>
                <w:sz w:val="20"/>
                <w:szCs w:val="20"/>
              </w:rPr>
              <w:fldChar w:fldCharType="begin">
                <w:ffData>
                  <w:name w:val="Text1"/>
                  <w:enabled/>
                  <w:calcOnExit w:val="0"/>
                  <w:textInput/>
                </w:ffData>
              </w:fldChar>
            </w:r>
            <w:bookmarkStart w:id="0" w:name="Text1"/>
            <w:r>
              <w:rPr>
                <w:rFonts w:ascii="Roboto" w:hAnsi="Roboto"/>
                <w:sz w:val="20"/>
                <w:szCs w:val="20"/>
              </w:rPr>
              <w:instrText xml:space="preserve"> FORMTEXT </w:instrText>
            </w:r>
            <w:r>
              <w:rPr>
                <w:rFonts w:ascii="Roboto" w:hAnsi="Roboto"/>
                <w:sz w:val="20"/>
                <w:szCs w:val="20"/>
              </w:rPr>
            </w:r>
            <w:r>
              <w:rPr>
                <w:rFonts w:ascii="Roboto" w:hAnsi="Roboto"/>
                <w:sz w:val="20"/>
                <w:szCs w:val="20"/>
              </w:rPr>
              <w:fldChar w:fldCharType="separate"/>
            </w:r>
            <w:r>
              <w:rPr>
                <w:rFonts w:ascii="Roboto" w:hAnsi="Roboto"/>
                <w:noProof/>
                <w:sz w:val="20"/>
                <w:szCs w:val="20"/>
              </w:rPr>
              <w:t> </w:t>
            </w:r>
            <w:r>
              <w:rPr>
                <w:rFonts w:ascii="Roboto" w:hAnsi="Roboto"/>
                <w:noProof/>
                <w:sz w:val="20"/>
                <w:szCs w:val="20"/>
              </w:rPr>
              <w:t> </w:t>
            </w:r>
            <w:r>
              <w:rPr>
                <w:rFonts w:ascii="Roboto" w:hAnsi="Roboto"/>
                <w:noProof/>
                <w:sz w:val="20"/>
                <w:szCs w:val="20"/>
              </w:rPr>
              <w:t> </w:t>
            </w:r>
            <w:r>
              <w:rPr>
                <w:rFonts w:ascii="Roboto" w:hAnsi="Roboto"/>
                <w:noProof/>
                <w:sz w:val="20"/>
                <w:szCs w:val="20"/>
              </w:rPr>
              <w:t> </w:t>
            </w:r>
            <w:r>
              <w:rPr>
                <w:rFonts w:ascii="Roboto" w:hAnsi="Roboto"/>
                <w:noProof/>
                <w:sz w:val="20"/>
                <w:szCs w:val="20"/>
              </w:rPr>
              <w:t> </w:t>
            </w:r>
            <w:r>
              <w:rPr>
                <w:rFonts w:ascii="Roboto" w:hAnsi="Roboto"/>
                <w:sz w:val="20"/>
                <w:szCs w:val="20"/>
              </w:rPr>
              <w:fldChar w:fldCharType="end"/>
            </w:r>
            <w:bookmarkEnd w:id="0"/>
          </w:p>
        </w:tc>
      </w:tr>
      <w:tr w:rsidR="00EA1F91" w:rsidRPr="001251D1" w14:paraId="76C5AB12" w14:textId="77777777" w:rsidTr="00B07529">
        <w:tc>
          <w:tcPr>
            <w:tcW w:w="2410" w:type="dxa"/>
          </w:tcPr>
          <w:p w14:paraId="165FBC32" w14:textId="77777777" w:rsidR="00EA1F91" w:rsidRPr="001251D1" w:rsidRDefault="00EA1F91" w:rsidP="00292373">
            <w:pPr>
              <w:tabs>
                <w:tab w:val="left" w:pos="2131"/>
              </w:tabs>
              <w:rPr>
                <w:rFonts w:ascii="Roboto" w:hAnsi="Roboto"/>
                <w:b/>
                <w:bCs/>
                <w:sz w:val="20"/>
                <w:szCs w:val="20"/>
              </w:rPr>
            </w:pPr>
          </w:p>
        </w:tc>
        <w:tc>
          <w:tcPr>
            <w:tcW w:w="7796" w:type="dxa"/>
            <w:tcBorders>
              <w:top w:val="single" w:sz="4" w:space="0" w:color="auto"/>
              <w:bottom w:val="single" w:sz="4" w:space="0" w:color="auto"/>
            </w:tcBorders>
          </w:tcPr>
          <w:p w14:paraId="71C39205" w14:textId="266EDD06" w:rsidR="003E11A4" w:rsidRPr="001251D1" w:rsidRDefault="003E11A4" w:rsidP="00292373">
            <w:pPr>
              <w:tabs>
                <w:tab w:val="left" w:pos="2131"/>
              </w:tabs>
              <w:rPr>
                <w:rFonts w:ascii="Roboto" w:hAnsi="Roboto"/>
                <w:sz w:val="20"/>
                <w:szCs w:val="20"/>
              </w:rPr>
            </w:pPr>
          </w:p>
        </w:tc>
      </w:tr>
      <w:tr w:rsidR="001251D1" w:rsidRPr="001251D1" w14:paraId="61810E39" w14:textId="77777777" w:rsidTr="00B07529">
        <w:tc>
          <w:tcPr>
            <w:tcW w:w="2410" w:type="dxa"/>
            <w:tcBorders>
              <w:right w:val="single" w:sz="4" w:space="0" w:color="auto"/>
            </w:tcBorders>
          </w:tcPr>
          <w:p w14:paraId="718A4A6A" w14:textId="23A105A8" w:rsidR="001251D1" w:rsidRPr="001251D1" w:rsidRDefault="001251D1" w:rsidP="001251D1">
            <w:pPr>
              <w:tabs>
                <w:tab w:val="left" w:pos="2131"/>
              </w:tabs>
              <w:rPr>
                <w:rFonts w:ascii="Roboto" w:hAnsi="Roboto"/>
                <w:sz w:val="20"/>
                <w:szCs w:val="20"/>
              </w:rPr>
            </w:pPr>
            <w:r w:rsidRPr="001251D1">
              <w:rPr>
                <w:rFonts w:ascii="Roboto" w:hAnsi="Roboto"/>
                <w:b/>
                <w:bCs/>
                <w:sz w:val="20"/>
                <w:szCs w:val="20"/>
              </w:rPr>
              <w:t>Address</w:t>
            </w:r>
          </w:p>
        </w:tc>
        <w:tc>
          <w:tcPr>
            <w:tcW w:w="7796" w:type="dxa"/>
            <w:tcBorders>
              <w:top w:val="single" w:sz="4" w:space="0" w:color="auto"/>
              <w:left w:val="single" w:sz="4" w:space="0" w:color="auto"/>
              <w:bottom w:val="single" w:sz="4" w:space="0" w:color="auto"/>
              <w:right w:val="single" w:sz="4" w:space="0" w:color="auto"/>
            </w:tcBorders>
          </w:tcPr>
          <w:p w14:paraId="6155B952" w14:textId="01A4FB32" w:rsidR="001251D1" w:rsidRPr="001251D1" w:rsidRDefault="001251D1" w:rsidP="001251D1">
            <w:pPr>
              <w:tabs>
                <w:tab w:val="left" w:pos="2131"/>
              </w:tabs>
              <w:rPr>
                <w:rFonts w:ascii="Roboto" w:hAnsi="Roboto"/>
                <w:sz w:val="20"/>
                <w:szCs w:val="20"/>
              </w:rPr>
            </w:pPr>
            <w:r>
              <w:rPr>
                <w:rFonts w:ascii="Roboto" w:hAnsi="Roboto"/>
                <w:sz w:val="20"/>
                <w:szCs w:val="20"/>
              </w:rPr>
              <w:fldChar w:fldCharType="begin">
                <w:ffData>
                  <w:name w:val="Text1"/>
                  <w:enabled/>
                  <w:calcOnExit w:val="0"/>
                  <w:textInput/>
                </w:ffData>
              </w:fldChar>
            </w:r>
            <w:r>
              <w:rPr>
                <w:rFonts w:ascii="Roboto" w:hAnsi="Roboto"/>
                <w:sz w:val="20"/>
                <w:szCs w:val="20"/>
              </w:rPr>
              <w:instrText xml:space="preserve"> FORMTEXT </w:instrText>
            </w:r>
            <w:r>
              <w:rPr>
                <w:rFonts w:ascii="Roboto" w:hAnsi="Roboto"/>
                <w:sz w:val="20"/>
                <w:szCs w:val="20"/>
              </w:rPr>
            </w:r>
            <w:r>
              <w:rPr>
                <w:rFonts w:ascii="Roboto" w:hAnsi="Roboto"/>
                <w:sz w:val="20"/>
                <w:szCs w:val="20"/>
              </w:rPr>
              <w:fldChar w:fldCharType="separate"/>
            </w:r>
            <w:r>
              <w:rPr>
                <w:rFonts w:ascii="Roboto" w:hAnsi="Roboto"/>
                <w:noProof/>
                <w:sz w:val="20"/>
                <w:szCs w:val="20"/>
              </w:rPr>
              <w:t> </w:t>
            </w:r>
            <w:r>
              <w:rPr>
                <w:rFonts w:ascii="Roboto" w:hAnsi="Roboto"/>
                <w:noProof/>
                <w:sz w:val="20"/>
                <w:szCs w:val="20"/>
              </w:rPr>
              <w:t> </w:t>
            </w:r>
            <w:r>
              <w:rPr>
                <w:rFonts w:ascii="Roboto" w:hAnsi="Roboto"/>
                <w:noProof/>
                <w:sz w:val="20"/>
                <w:szCs w:val="20"/>
              </w:rPr>
              <w:t> </w:t>
            </w:r>
            <w:r>
              <w:rPr>
                <w:rFonts w:ascii="Roboto" w:hAnsi="Roboto"/>
                <w:noProof/>
                <w:sz w:val="20"/>
                <w:szCs w:val="20"/>
              </w:rPr>
              <w:t> </w:t>
            </w:r>
            <w:r>
              <w:rPr>
                <w:rFonts w:ascii="Roboto" w:hAnsi="Roboto"/>
                <w:noProof/>
                <w:sz w:val="20"/>
                <w:szCs w:val="20"/>
              </w:rPr>
              <w:t> </w:t>
            </w:r>
            <w:r>
              <w:rPr>
                <w:rFonts w:ascii="Roboto" w:hAnsi="Roboto"/>
                <w:sz w:val="20"/>
                <w:szCs w:val="20"/>
              </w:rPr>
              <w:fldChar w:fldCharType="end"/>
            </w:r>
          </w:p>
        </w:tc>
      </w:tr>
      <w:tr w:rsidR="001251D1" w:rsidRPr="001251D1" w14:paraId="662533B0" w14:textId="77777777" w:rsidTr="00B07529">
        <w:tc>
          <w:tcPr>
            <w:tcW w:w="2410" w:type="dxa"/>
            <w:tcBorders>
              <w:right w:val="single" w:sz="4" w:space="0" w:color="auto"/>
            </w:tcBorders>
          </w:tcPr>
          <w:p w14:paraId="7E863730" w14:textId="3C3CD11D" w:rsidR="001251D1" w:rsidRPr="001251D1" w:rsidRDefault="001251D1" w:rsidP="001251D1">
            <w:pPr>
              <w:tabs>
                <w:tab w:val="left" w:pos="2131"/>
              </w:tabs>
              <w:rPr>
                <w:rFonts w:ascii="Roboto" w:hAnsi="Roboto"/>
                <w:b/>
                <w:bCs/>
                <w:sz w:val="20"/>
                <w:szCs w:val="20"/>
              </w:rPr>
            </w:pPr>
          </w:p>
        </w:tc>
        <w:tc>
          <w:tcPr>
            <w:tcW w:w="7796" w:type="dxa"/>
            <w:tcBorders>
              <w:top w:val="single" w:sz="4" w:space="0" w:color="auto"/>
              <w:left w:val="single" w:sz="4" w:space="0" w:color="auto"/>
              <w:bottom w:val="single" w:sz="4" w:space="0" w:color="auto"/>
              <w:right w:val="single" w:sz="4" w:space="0" w:color="auto"/>
            </w:tcBorders>
          </w:tcPr>
          <w:p w14:paraId="7E0021FF" w14:textId="54979C21" w:rsidR="001251D1" w:rsidRPr="001251D1" w:rsidRDefault="001251D1" w:rsidP="001251D1">
            <w:pPr>
              <w:tabs>
                <w:tab w:val="left" w:pos="2131"/>
              </w:tabs>
              <w:rPr>
                <w:rFonts w:ascii="Roboto" w:hAnsi="Roboto"/>
                <w:sz w:val="20"/>
                <w:szCs w:val="20"/>
              </w:rPr>
            </w:pPr>
            <w:r>
              <w:rPr>
                <w:rFonts w:ascii="Roboto" w:hAnsi="Roboto"/>
                <w:sz w:val="20"/>
                <w:szCs w:val="20"/>
              </w:rPr>
              <w:fldChar w:fldCharType="begin">
                <w:ffData>
                  <w:name w:val="Text1"/>
                  <w:enabled/>
                  <w:calcOnExit w:val="0"/>
                  <w:textInput/>
                </w:ffData>
              </w:fldChar>
            </w:r>
            <w:r>
              <w:rPr>
                <w:rFonts w:ascii="Roboto" w:hAnsi="Roboto"/>
                <w:sz w:val="20"/>
                <w:szCs w:val="20"/>
              </w:rPr>
              <w:instrText xml:space="preserve"> FORMTEXT </w:instrText>
            </w:r>
            <w:r>
              <w:rPr>
                <w:rFonts w:ascii="Roboto" w:hAnsi="Roboto"/>
                <w:sz w:val="20"/>
                <w:szCs w:val="20"/>
              </w:rPr>
            </w:r>
            <w:r>
              <w:rPr>
                <w:rFonts w:ascii="Roboto" w:hAnsi="Roboto"/>
                <w:sz w:val="20"/>
                <w:szCs w:val="20"/>
              </w:rPr>
              <w:fldChar w:fldCharType="separate"/>
            </w:r>
            <w:r>
              <w:rPr>
                <w:rFonts w:ascii="Roboto" w:hAnsi="Roboto"/>
                <w:noProof/>
                <w:sz w:val="20"/>
                <w:szCs w:val="20"/>
              </w:rPr>
              <w:t> </w:t>
            </w:r>
            <w:r>
              <w:rPr>
                <w:rFonts w:ascii="Roboto" w:hAnsi="Roboto"/>
                <w:noProof/>
                <w:sz w:val="20"/>
                <w:szCs w:val="20"/>
              </w:rPr>
              <w:t> </w:t>
            </w:r>
            <w:r>
              <w:rPr>
                <w:rFonts w:ascii="Roboto" w:hAnsi="Roboto"/>
                <w:noProof/>
                <w:sz w:val="20"/>
                <w:szCs w:val="20"/>
              </w:rPr>
              <w:t> </w:t>
            </w:r>
            <w:r>
              <w:rPr>
                <w:rFonts w:ascii="Roboto" w:hAnsi="Roboto"/>
                <w:noProof/>
                <w:sz w:val="20"/>
                <w:szCs w:val="20"/>
              </w:rPr>
              <w:t> </w:t>
            </w:r>
            <w:r>
              <w:rPr>
                <w:rFonts w:ascii="Roboto" w:hAnsi="Roboto"/>
                <w:noProof/>
                <w:sz w:val="20"/>
                <w:szCs w:val="20"/>
              </w:rPr>
              <w:t> </w:t>
            </w:r>
            <w:r>
              <w:rPr>
                <w:rFonts w:ascii="Roboto" w:hAnsi="Roboto"/>
                <w:sz w:val="20"/>
                <w:szCs w:val="20"/>
              </w:rPr>
              <w:fldChar w:fldCharType="end"/>
            </w:r>
          </w:p>
        </w:tc>
      </w:tr>
      <w:tr w:rsidR="001251D1" w:rsidRPr="001251D1" w14:paraId="2B028FD1" w14:textId="77777777" w:rsidTr="00B07529">
        <w:tc>
          <w:tcPr>
            <w:tcW w:w="2410" w:type="dxa"/>
          </w:tcPr>
          <w:p w14:paraId="1F92AF5F" w14:textId="77777777" w:rsidR="001251D1" w:rsidRPr="001251D1" w:rsidRDefault="001251D1" w:rsidP="001251D1">
            <w:pPr>
              <w:tabs>
                <w:tab w:val="left" w:pos="2131"/>
              </w:tabs>
              <w:rPr>
                <w:rFonts w:ascii="Roboto" w:hAnsi="Roboto"/>
                <w:b/>
                <w:bCs/>
                <w:sz w:val="20"/>
                <w:szCs w:val="20"/>
              </w:rPr>
            </w:pPr>
          </w:p>
        </w:tc>
        <w:tc>
          <w:tcPr>
            <w:tcW w:w="7796" w:type="dxa"/>
            <w:tcBorders>
              <w:top w:val="single" w:sz="4" w:space="0" w:color="auto"/>
              <w:bottom w:val="single" w:sz="4" w:space="0" w:color="auto"/>
            </w:tcBorders>
          </w:tcPr>
          <w:p w14:paraId="595EA574" w14:textId="77777777" w:rsidR="001251D1" w:rsidRPr="001251D1" w:rsidRDefault="001251D1" w:rsidP="001251D1">
            <w:pPr>
              <w:tabs>
                <w:tab w:val="left" w:pos="2131"/>
              </w:tabs>
              <w:rPr>
                <w:rFonts w:ascii="Roboto" w:hAnsi="Roboto"/>
                <w:sz w:val="20"/>
                <w:szCs w:val="20"/>
              </w:rPr>
            </w:pPr>
          </w:p>
        </w:tc>
      </w:tr>
      <w:tr w:rsidR="001251D1" w:rsidRPr="001251D1" w14:paraId="6473E75D" w14:textId="77777777" w:rsidTr="00B07529">
        <w:tc>
          <w:tcPr>
            <w:tcW w:w="2410" w:type="dxa"/>
            <w:tcBorders>
              <w:right w:val="single" w:sz="4" w:space="0" w:color="auto"/>
            </w:tcBorders>
          </w:tcPr>
          <w:p w14:paraId="17D0B0E7" w14:textId="0DCBCC93" w:rsidR="001251D1" w:rsidRPr="001251D1" w:rsidRDefault="001251D1" w:rsidP="001251D1">
            <w:pPr>
              <w:tabs>
                <w:tab w:val="left" w:pos="2131"/>
              </w:tabs>
              <w:rPr>
                <w:rFonts w:ascii="Roboto" w:hAnsi="Roboto"/>
                <w:b/>
                <w:bCs/>
                <w:sz w:val="20"/>
                <w:szCs w:val="20"/>
              </w:rPr>
            </w:pPr>
            <w:r w:rsidRPr="001251D1">
              <w:rPr>
                <w:rFonts w:ascii="Roboto" w:hAnsi="Roboto"/>
                <w:b/>
                <w:bCs/>
                <w:sz w:val="20"/>
                <w:szCs w:val="20"/>
              </w:rPr>
              <w:t>Phone No</w:t>
            </w:r>
          </w:p>
        </w:tc>
        <w:tc>
          <w:tcPr>
            <w:tcW w:w="7796" w:type="dxa"/>
            <w:tcBorders>
              <w:top w:val="single" w:sz="4" w:space="0" w:color="auto"/>
              <w:left w:val="single" w:sz="4" w:space="0" w:color="auto"/>
              <w:bottom w:val="single" w:sz="4" w:space="0" w:color="auto"/>
              <w:right w:val="single" w:sz="4" w:space="0" w:color="auto"/>
            </w:tcBorders>
          </w:tcPr>
          <w:p w14:paraId="3C1F4C09" w14:textId="5F6B1589" w:rsidR="001251D1" w:rsidRPr="001251D1" w:rsidRDefault="001251D1" w:rsidP="001251D1">
            <w:pPr>
              <w:tabs>
                <w:tab w:val="left" w:pos="2131"/>
              </w:tabs>
              <w:rPr>
                <w:rFonts w:ascii="Roboto" w:hAnsi="Roboto"/>
                <w:sz w:val="20"/>
                <w:szCs w:val="20"/>
              </w:rPr>
            </w:pPr>
            <w:r>
              <w:rPr>
                <w:rFonts w:ascii="Roboto" w:hAnsi="Roboto"/>
                <w:sz w:val="20"/>
                <w:szCs w:val="20"/>
              </w:rPr>
              <w:fldChar w:fldCharType="begin">
                <w:ffData>
                  <w:name w:val="Text1"/>
                  <w:enabled/>
                  <w:calcOnExit w:val="0"/>
                  <w:textInput/>
                </w:ffData>
              </w:fldChar>
            </w:r>
            <w:r>
              <w:rPr>
                <w:rFonts w:ascii="Roboto" w:hAnsi="Roboto"/>
                <w:sz w:val="20"/>
                <w:szCs w:val="20"/>
              </w:rPr>
              <w:instrText xml:space="preserve"> FORMTEXT </w:instrText>
            </w:r>
            <w:r>
              <w:rPr>
                <w:rFonts w:ascii="Roboto" w:hAnsi="Roboto"/>
                <w:sz w:val="20"/>
                <w:szCs w:val="20"/>
              </w:rPr>
            </w:r>
            <w:r>
              <w:rPr>
                <w:rFonts w:ascii="Roboto" w:hAnsi="Roboto"/>
                <w:sz w:val="20"/>
                <w:szCs w:val="20"/>
              </w:rPr>
              <w:fldChar w:fldCharType="separate"/>
            </w:r>
            <w:r>
              <w:rPr>
                <w:rFonts w:ascii="Roboto" w:hAnsi="Roboto"/>
                <w:noProof/>
                <w:sz w:val="20"/>
                <w:szCs w:val="20"/>
              </w:rPr>
              <w:t> </w:t>
            </w:r>
            <w:r>
              <w:rPr>
                <w:rFonts w:ascii="Roboto" w:hAnsi="Roboto"/>
                <w:noProof/>
                <w:sz w:val="20"/>
                <w:szCs w:val="20"/>
              </w:rPr>
              <w:t> </w:t>
            </w:r>
            <w:r>
              <w:rPr>
                <w:rFonts w:ascii="Roboto" w:hAnsi="Roboto"/>
                <w:noProof/>
                <w:sz w:val="20"/>
                <w:szCs w:val="20"/>
              </w:rPr>
              <w:t> </w:t>
            </w:r>
            <w:r>
              <w:rPr>
                <w:rFonts w:ascii="Roboto" w:hAnsi="Roboto"/>
                <w:noProof/>
                <w:sz w:val="20"/>
                <w:szCs w:val="20"/>
              </w:rPr>
              <w:t> </w:t>
            </w:r>
            <w:r>
              <w:rPr>
                <w:rFonts w:ascii="Roboto" w:hAnsi="Roboto"/>
                <w:noProof/>
                <w:sz w:val="20"/>
                <w:szCs w:val="20"/>
              </w:rPr>
              <w:t> </w:t>
            </w:r>
            <w:r>
              <w:rPr>
                <w:rFonts w:ascii="Roboto" w:hAnsi="Roboto"/>
                <w:sz w:val="20"/>
                <w:szCs w:val="20"/>
              </w:rPr>
              <w:fldChar w:fldCharType="end"/>
            </w:r>
          </w:p>
        </w:tc>
      </w:tr>
      <w:tr w:rsidR="001251D1" w:rsidRPr="001251D1" w14:paraId="7349B5D1" w14:textId="77777777" w:rsidTr="00B07529">
        <w:tc>
          <w:tcPr>
            <w:tcW w:w="2410" w:type="dxa"/>
          </w:tcPr>
          <w:p w14:paraId="0E21BDFB" w14:textId="77777777" w:rsidR="001251D1" w:rsidRPr="001251D1" w:rsidRDefault="001251D1" w:rsidP="001251D1">
            <w:pPr>
              <w:tabs>
                <w:tab w:val="left" w:pos="2131"/>
              </w:tabs>
              <w:rPr>
                <w:rFonts w:ascii="Roboto" w:hAnsi="Roboto"/>
                <w:b/>
                <w:bCs/>
                <w:sz w:val="20"/>
                <w:szCs w:val="20"/>
              </w:rPr>
            </w:pPr>
          </w:p>
        </w:tc>
        <w:tc>
          <w:tcPr>
            <w:tcW w:w="7796" w:type="dxa"/>
            <w:tcBorders>
              <w:top w:val="single" w:sz="4" w:space="0" w:color="auto"/>
              <w:bottom w:val="single" w:sz="4" w:space="0" w:color="auto"/>
            </w:tcBorders>
          </w:tcPr>
          <w:p w14:paraId="3F820041" w14:textId="77777777" w:rsidR="001251D1" w:rsidRPr="001251D1" w:rsidRDefault="001251D1" w:rsidP="001251D1">
            <w:pPr>
              <w:tabs>
                <w:tab w:val="left" w:pos="2131"/>
              </w:tabs>
              <w:rPr>
                <w:rFonts w:ascii="Roboto" w:hAnsi="Roboto"/>
                <w:sz w:val="20"/>
                <w:szCs w:val="20"/>
              </w:rPr>
            </w:pPr>
          </w:p>
        </w:tc>
      </w:tr>
      <w:tr w:rsidR="001251D1" w:rsidRPr="001251D1" w14:paraId="7608E5DB" w14:textId="77777777" w:rsidTr="00B07529">
        <w:tc>
          <w:tcPr>
            <w:tcW w:w="2410" w:type="dxa"/>
            <w:tcBorders>
              <w:right w:val="single" w:sz="4" w:space="0" w:color="auto"/>
            </w:tcBorders>
          </w:tcPr>
          <w:p w14:paraId="2C639714" w14:textId="44BD75F9" w:rsidR="001251D1" w:rsidRPr="001251D1" w:rsidRDefault="001251D1" w:rsidP="001251D1">
            <w:pPr>
              <w:tabs>
                <w:tab w:val="left" w:pos="2131"/>
              </w:tabs>
              <w:rPr>
                <w:rFonts w:ascii="Roboto" w:hAnsi="Roboto"/>
                <w:b/>
                <w:bCs/>
                <w:sz w:val="20"/>
                <w:szCs w:val="20"/>
              </w:rPr>
            </w:pPr>
            <w:r w:rsidRPr="001251D1">
              <w:rPr>
                <w:rFonts w:ascii="Roboto" w:hAnsi="Roboto"/>
                <w:b/>
                <w:bCs/>
                <w:sz w:val="20"/>
                <w:szCs w:val="20"/>
              </w:rPr>
              <w:t>Amount donated</w:t>
            </w:r>
          </w:p>
        </w:tc>
        <w:tc>
          <w:tcPr>
            <w:tcW w:w="7796" w:type="dxa"/>
            <w:tcBorders>
              <w:top w:val="single" w:sz="4" w:space="0" w:color="auto"/>
              <w:left w:val="single" w:sz="4" w:space="0" w:color="auto"/>
              <w:bottom w:val="single" w:sz="4" w:space="0" w:color="auto"/>
              <w:right w:val="single" w:sz="4" w:space="0" w:color="auto"/>
            </w:tcBorders>
          </w:tcPr>
          <w:p w14:paraId="03A7A772" w14:textId="521B55AE" w:rsidR="001251D1" w:rsidRPr="001251D1" w:rsidRDefault="001251D1" w:rsidP="001251D1">
            <w:pPr>
              <w:tabs>
                <w:tab w:val="left" w:pos="2131"/>
              </w:tabs>
              <w:rPr>
                <w:rFonts w:ascii="Roboto" w:hAnsi="Roboto"/>
                <w:sz w:val="20"/>
                <w:szCs w:val="20"/>
              </w:rPr>
            </w:pPr>
            <w:r>
              <w:rPr>
                <w:rFonts w:ascii="Roboto" w:hAnsi="Roboto"/>
                <w:sz w:val="20"/>
                <w:szCs w:val="20"/>
              </w:rPr>
              <w:t>$</w:t>
            </w:r>
            <w:r>
              <w:rPr>
                <w:rFonts w:ascii="Roboto" w:hAnsi="Roboto"/>
                <w:sz w:val="20"/>
                <w:szCs w:val="20"/>
              </w:rPr>
              <w:fldChar w:fldCharType="begin">
                <w:ffData>
                  <w:name w:val="Text1"/>
                  <w:enabled/>
                  <w:calcOnExit w:val="0"/>
                  <w:textInput/>
                </w:ffData>
              </w:fldChar>
            </w:r>
            <w:r>
              <w:rPr>
                <w:rFonts w:ascii="Roboto" w:hAnsi="Roboto"/>
                <w:sz w:val="20"/>
                <w:szCs w:val="20"/>
              </w:rPr>
              <w:instrText xml:space="preserve"> FORMTEXT </w:instrText>
            </w:r>
            <w:r>
              <w:rPr>
                <w:rFonts w:ascii="Roboto" w:hAnsi="Roboto"/>
                <w:sz w:val="20"/>
                <w:szCs w:val="20"/>
              </w:rPr>
            </w:r>
            <w:r>
              <w:rPr>
                <w:rFonts w:ascii="Roboto" w:hAnsi="Roboto"/>
                <w:sz w:val="20"/>
                <w:szCs w:val="20"/>
              </w:rPr>
              <w:fldChar w:fldCharType="separate"/>
            </w:r>
            <w:r>
              <w:rPr>
                <w:rFonts w:ascii="Roboto" w:hAnsi="Roboto"/>
                <w:noProof/>
                <w:sz w:val="20"/>
                <w:szCs w:val="20"/>
              </w:rPr>
              <w:t> </w:t>
            </w:r>
            <w:r>
              <w:rPr>
                <w:rFonts w:ascii="Roboto" w:hAnsi="Roboto"/>
                <w:noProof/>
                <w:sz w:val="20"/>
                <w:szCs w:val="20"/>
              </w:rPr>
              <w:t> </w:t>
            </w:r>
            <w:r>
              <w:rPr>
                <w:rFonts w:ascii="Roboto" w:hAnsi="Roboto"/>
                <w:noProof/>
                <w:sz w:val="20"/>
                <w:szCs w:val="20"/>
              </w:rPr>
              <w:t> </w:t>
            </w:r>
            <w:r>
              <w:rPr>
                <w:rFonts w:ascii="Roboto" w:hAnsi="Roboto"/>
                <w:noProof/>
                <w:sz w:val="20"/>
                <w:szCs w:val="20"/>
              </w:rPr>
              <w:t> </w:t>
            </w:r>
            <w:r>
              <w:rPr>
                <w:rFonts w:ascii="Roboto" w:hAnsi="Roboto"/>
                <w:noProof/>
                <w:sz w:val="20"/>
                <w:szCs w:val="20"/>
              </w:rPr>
              <w:t> </w:t>
            </w:r>
            <w:r>
              <w:rPr>
                <w:rFonts w:ascii="Roboto" w:hAnsi="Roboto"/>
                <w:sz w:val="20"/>
                <w:szCs w:val="20"/>
              </w:rPr>
              <w:fldChar w:fldCharType="end"/>
            </w:r>
          </w:p>
        </w:tc>
      </w:tr>
    </w:tbl>
    <w:p w14:paraId="3ABA3712" w14:textId="24A59B43" w:rsidR="007412BB" w:rsidRPr="007412BB" w:rsidRDefault="007412BB" w:rsidP="007412BB">
      <w:pPr>
        <w:tabs>
          <w:tab w:val="left" w:pos="6900"/>
        </w:tabs>
      </w:pPr>
    </w:p>
    <w:sectPr w:rsidR="007412BB" w:rsidRPr="007412BB" w:rsidSect="00E72D68">
      <w:headerReference w:type="default" r:id="rId12"/>
      <w:footerReference w:type="default" r:id="rId13"/>
      <w:pgSz w:w="11906" w:h="16838"/>
      <w:pgMar w:top="720" w:right="720" w:bottom="720" w:left="720" w:header="311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247EA" w14:textId="77777777" w:rsidR="00906DB9" w:rsidRDefault="00906DB9" w:rsidP="008C196A">
      <w:pPr>
        <w:spacing w:after="0" w:line="240" w:lineRule="auto"/>
      </w:pPr>
      <w:r>
        <w:separator/>
      </w:r>
    </w:p>
  </w:endnote>
  <w:endnote w:type="continuationSeparator" w:id="0">
    <w:p w14:paraId="6A3F6341" w14:textId="77777777" w:rsidR="00906DB9" w:rsidRDefault="00906DB9" w:rsidP="008C1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CA8F2" w14:textId="5F9E9AF8" w:rsidR="007412BB" w:rsidRPr="007412BB" w:rsidRDefault="007412BB" w:rsidP="007412BB">
    <w:pPr>
      <w:pStyle w:val="Footer"/>
      <w:jc w:val="right"/>
      <w:rPr>
        <w:sz w:val="20"/>
        <w:szCs w:val="20"/>
      </w:rPr>
    </w:pPr>
    <w:r w:rsidRPr="007412BB">
      <w:rPr>
        <w:rFonts w:ascii="Roboto" w:hAnsi="Roboto"/>
        <w:sz w:val="20"/>
        <w:szCs w:val="20"/>
      </w:rPr>
      <w:t xml:space="preserve">ABN: </w:t>
    </w:r>
    <w:proofErr w:type="gramStart"/>
    <w:r w:rsidRPr="007412BB">
      <w:rPr>
        <w:rFonts w:ascii="Roboto" w:hAnsi="Roboto"/>
        <w:sz w:val="20"/>
        <w:szCs w:val="20"/>
      </w:rPr>
      <w:t>72733048258  MOSAIC</w:t>
    </w:r>
    <w:proofErr w:type="gramEnd"/>
    <w:r w:rsidRPr="007412BB">
      <w:rPr>
        <w:rFonts w:ascii="Roboto" w:hAnsi="Roboto"/>
        <w:sz w:val="20"/>
        <w:szCs w:val="20"/>
      </w:rPr>
      <w:t xml:space="preserve"> SUPPORT SERVICES (TAS)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66B6E" w14:textId="77777777" w:rsidR="00906DB9" w:rsidRDefault="00906DB9" w:rsidP="008C196A">
      <w:pPr>
        <w:spacing w:after="0" w:line="240" w:lineRule="auto"/>
      </w:pPr>
      <w:r>
        <w:separator/>
      </w:r>
    </w:p>
  </w:footnote>
  <w:footnote w:type="continuationSeparator" w:id="0">
    <w:p w14:paraId="3BA084E8" w14:textId="77777777" w:rsidR="00906DB9" w:rsidRDefault="00906DB9" w:rsidP="008C1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FC9D" w14:textId="0CCD530D" w:rsidR="00E72D68" w:rsidRDefault="00E72D68">
    <w:pPr>
      <w:pStyle w:val="Header"/>
    </w:pPr>
    <w:r>
      <w:rPr>
        <w:noProof/>
      </w:rPr>
      <w:drawing>
        <wp:anchor distT="0" distB="0" distL="114300" distR="114300" simplePos="0" relativeHeight="251658240" behindDoc="0" locked="0" layoutInCell="1" allowOverlap="1" wp14:anchorId="254927E1" wp14:editId="20CFD178">
          <wp:simplePos x="0" y="0"/>
          <wp:positionH relativeFrom="column">
            <wp:posOffset>-437103</wp:posOffset>
          </wp:positionH>
          <wp:positionV relativeFrom="paragraph">
            <wp:posOffset>-1969882</wp:posOffset>
          </wp:positionV>
          <wp:extent cx="7567930" cy="2171572"/>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216" cy="217423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CA7008"/>
    <w:multiLevelType w:val="hybridMultilevel"/>
    <w:tmpl w:val="6D4C7A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n07FkUCeQnZlQNaJIJUmxTzymaiBhD0C33tEQ/d/rCCahWSlZf1lXaRnM1HpqGvK1oYflKsYQdHsKKW3S1iYVg==" w:salt="lZ7v2lIuNloGymkOQJngx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BCF"/>
    <w:rsid w:val="00015041"/>
    <w:rsid w:val="0004115F"/>
    <w:rsid w:val="00051CCB"/>
    <w:rsid w:val="00054022"/>
    <w:rsid w:val="000565E0"/>
    <w:rsid w:val="00077B82"/>
    <w:rsid w:val="000A3344"/>
    <w:rsid w:val="000A3597"/>
    <w:rsid w:val="00105498"/>
    <w:rsid w:val="00106DE2"/>
    <w:rsid w:val="001251D1"/>
    <w:rsid w:val="001328D2"/>
    <w:rsid w:val="00160904"/>
    <w:rsid w:val="00175A13"/>
    <w:rsid w:val="00181CA9"/>
    <w:rsid w:val="00181F64"/>
    <w:rsid w:val="00194E1B"/>
    <w:rsid w:val="001B7596"/>
    <w:rsid w:val="001C6789"/>
    <w:rsid w:val="001D2FAF"/>
    <w:rsid w:val="001D4121"/>
    <w:rsid w:val="001D64CD"/>
    <w:rsid w:val="001E5A99"/>
    <w:rsid w:val="001E7E46"/>
    <w:rsid w:val="00201047"/>
    <w:rsid w:val="00203CAA"/>
    <w:rsid w:val="0022382A"/>
    <w:rsid w:val="0023206A"/>
    <w:rsid w:val="002326A3"/>
    <w:rsid w:val="002364FF"/>
    <w:rsid w:val="00236BE2"/>
    <w:rsid w:val="00247645"/>
    <w:rsid w:val="00276CFC"/>
    <w:rsid w:val="00291A71"/>
    <w:rsid w:val="00292373"/>
    <w:rsid w:val="002A5912"/>
    <w:rsid w:val="002B7A52"/>
    <w:rsid w:val="002D6D40"/>
    <w:rsid w:val="002E00E3"/>
    <w:rsid w:val="00305EFA"/>
    <w:rsid w:val="00317943"/>
    <w:rsid w:val="00324685"/>
    <w:rsid w:val="0032583B"/>
    <w:rsid w:val="00364486"/>
    <w:rsid w:val="00370FAF"/>
    <w:rsid w:val="00385157"/>
    <w:rsid w:val="00391305"/>
    <w:rsid w:val="003A2A9B"/>
    <w:rsid w:val="003B66A1"/>
    <w:rsid w:val="003D7E38"/>
    <w:rsid w:val="003E11A4"/>
    <w:rsid w:val="003E4C88"/>
    <w:rsid w:val="003E6872"/>
    <w:rsid w:val="003F6F39"/>
    <w:rsid w:val="00407B03"/>
    <w:rsid w:val="0041181B"/>
    <w:rsid w:val="004130D2"/>
    <w:rsid w:val="004658DD"/>
    <w:rsid w:val="004665BD"/>
    <w:rsid w:val="004B5C58"/>
    <w:rsid w:val="004F7B63"/>
    <w:rsid w:val="0051307E"/>
    <w:rsid w:val="005226E6"/>
    <w:rsid w:val="00565D76"/>
    <w:rsid w:val="005955F6"/>
    <w:rsid w:val="005A12DE"/>
    <w:rsid w:val="005E0F5C"/>
    <w:rsid w:val="005E20C0"/>
    <w:rsid w:val="005F0BA8"/>
    <w:rsid w:val="005F5360"/>
    <w:rsid w:val="005F607B"/>
    <w:rsid w:val="005F712D"/>
    <w:rsid w:val="0060755D"/>
    <w:rsid w:val="00621017"/>
    <w:rsid w:val="00622DB4"/>
    <w:rsid w:val="0063776A"/>
    <w:rsid w:val="00641EED"/>
    <w:rsid w:val="00647EB9"/>
    <w:rsid w:val="00664EDF"/>
    <w:rsid w:val="006771EA"/>
    <w:rsid w:val="006924C9"/>
    <w:rsid w:val="006A7D20"/>
    <w:rsid w:val="006B152D"/>
    <w:rsid w:val="006B1826"/>
    <w:rsid w:val="006C6C3A"/>
    <w:rsid w:val="006D1EFA"/>
    <w:rsid w:val="006E14F0"/>
    <w:rsid w:val="006E36F9"/>
    <w:rsid w:val="00722263"/>
    <w:rsid w:val="007412BB"/>
    <w:rsid w:val="0074362D"/>
    <w:rsid w:val="00746D66"/>
    <w:rsid w:val="00752579"/>
    <w:rsid w:val="007561BB"/>
    <w:rsid w:val="00784C15"/>
    <w:rsid w:val="00790A2C"/>
    <w:rsid w:val="007D6D79"/>
    <w:rsid w:val="007E0C76"/>
    <w:rsid w:val="007E5130"/>
    <w:rsid w:val="007E7C29"/>
    <w:rsid w:val="007F2700"/>
    <w:rsid w:val="00805433"/>
    <w:rsid w:val="008063F3"/>
    <w:rsid w:val="00823714"/>
    <w:rsid w:val="0085403B"/>
    <w:rsid w:val="00856D49"/>
    <w:rsid w:val="00866C90"/>
    <w:rsid w:val="00873990"/>
    <w:rsid w:val="008C196A"/>
    <w:rsid w:val="008C2E23"/>
    <w:rsid w:val="008C3396"/>
    <w:rsid w:val="008D57A2"/>
    <w:rsid w:val="008F0053"/>
    <w:rsid w:val="008F2D08"/>
    <w:rsid w:val="009053FB"/>
    <w:rsid w:val="00906DB9"/>
    <w:rsid w:val="00913414"/>
    <w:rsid w:val="009374F4"/>
    <w:rsid w:val="00961C85"/>
    <w:rsid w:val="009974FA"/>
    <w:rsid w:val="009D6FBF"/>
    <w:rsid w:val="009E1961"/>
    <w:rsid w:val="009E70D9"/>
    <w:rsid w:val="00A037A3"/>
    <w:rsid w:val="00A10248"/>
    <w:rsid w:val="00A533E9"/>
    <w:rsid w:val="00A6232B"/>
    <w:rsid w:val="00A841A0"/>
    <w:rsid w:val="00AA1C48"/>
    <w:rsid w:val="00AA305E"/>
    <w:rsid w:val="00AB22A6"/>
    <w:rsid w:val="00AE0B04"/>
    <w:rsid w:val="00AE6E19"/>
    <w:rsid w:val="00AF0D1C"/>
    <w:rsid w:val="00B02569"/>
    <w:rsid w:val="00B07529"/>
    <w:rsid w:val="00B10623"/>
    <w:rsid w:val="00B20B46"/>
    <w:rsid w:val="00B22CE9"/>
    <w:rsid w:val="00B56453"/>
    <w:rsid w:val="00B6478E"/>
    <w:rsid w:val="00B66146"/>
    <w:rsid w:val="00B678A2"/>
    <w:rsid w:val="00B741BE"/>
    <w:rsid w:val="00B75305"/>
    <w:rsid w:val="00B9155D"/>
    <w:rsid w:val="00BB5ABA"/>
    <w:rsid w:val="00BC0C9F"/>
    <w:rsid w:val="00BE1FEA"/>
    <w:rsid w:val="00BE5CA0"/>
    <w:rsid w:val="00BF0527"/>
    <w:rsid w:val="00C00206"/>
    <w:rsid w:val="00C03457"/>
    <w:rsid w:val="00C36351"/>
    <w:rsid w:val="00C607F1"/>
    <w:rsid w:val="00C61BCF"/>
    <w:rsid w:val="00C674CD"/>
    <w:rsid w:val="00C90914"/>
    <w:rsid w:val="00CA4344"/>
    <w:rsid w:val="00CC071F"/>
    <w:rsid w:val="00CC4539"/>
    <w:rsid w:val="00CC6F82"/>
    <w:rsid w:val="00D0482A"/>
    <w:rsid w:val="00D110C7"/>
    <w:rsid w:val="00D4334E"/>
    <w:rsid w:val="00D641B6"/>
    <w:rsid w:val="00D66947"/>
    <w:rsid w:val="00D6754E"/>
    <w:rsid w:val="00D81E81"/>
    <w:rsid w:val="00DC0407"/>
    <w:rsid w:val="00DD2DA1"/>
    <w:rsid w:val="00DD7805"/>
    <w:rsid w:val="00DD7CF9"/>
    <w:rsid w:val="00DF1BC8"/>
    <w:rsid w:val="00E12AD8"/>
    <w:rsid w:val="00E15A12"/>
    <w:rsid w:val="00E16186"/>
    <w:rsid w:val="00E17C1F"/>
    <w:rsid w:val="00E17D58"/>
    <w:rsid w:val="00E274DA"/>
    <w:rsid w:val="00E36674"/>
    <w:rsid w:val="00E40C89"/>
    <w:rsid w:val="00E4348C"/>
    <w:rsid w:val="00E525D4"/>
    <w:rsid w:val="00E624BA"/>
    <w:rsid w:val="00E72D68"/>
    <w:rsid w:val="00E7371D"/>
    <w:rsid w:val="00E750D8"/>
    <w:rsid w:val="00E92A17"/>
    <w:rsid w:val="00E9468D"/>
    <w:rsid w:val="00EA0727"/>
    <w:rsid w:val="00EA0EF4"/>
    <w:rsid w:val="00EA1F91"/>
    <w:rsid w:val="00F02BCD"/>
    <w:rsid w:val="00F06924"/>
    <w:rsid w:val="00F129CC"/>
    <w:rsid w:val="00F30598"/>
    <w:rsid w:val="00F41AB1"/>
    <w:rsid w:val="00F520E2"/>
    <w:rsid w:val="00F53BBA"/>
    <w:rsid w:val="00F700F5"/>
    <w:rsid w:val="00F71E0D"/>
    <w:rsid w:val="00F7367A"/>
    <w:rsid w:val="00F74F42"/>
    <w:rsid w:val="00F7722D"/>
    <w:rsid w:val="00F84E4A"/>
    <w:rsid w:val="00F8734D"/>
    <w:rsid w:val="00F905D2"/>
    <w:rsid w:val="00F907EE"/>
    <w:rsid w:val="00F951A1"/>
    <w:rsid w:val="00F95576"/>
    <w:rsid w:val="00F96503"/>
    <w:rsid w:val="00FB0212"/>
    <w:rsid w:val="00FB191A"/>
    <w:rsid w:val="00FE6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9B1F6E"/>
  <w15:docId w15:val="{A8316037-91D8-43B0-B091-A62E0ED6C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1B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BCF"/>
    <w:rPr>
      <w:rFonts w:ascii="Tahoma" w:hAnsi="Tahoma" w:cs="Tahoma"/>
      <w:sz w:val="16"/>
      <w:szCs w:val="16"/>
    </w:rPr>
  </w:style>
  <w:style w:type="paragraph" w:styleId="Header">
    <w:name w:val="header"/>
    <w:basedOn w:val="Normal"/>
    <w:link w:val="HeaderChar"/>
    <w:uiPriority w:val="99"/>
    <w:unhideWhenUsed/>
    <w:rsid w:val="008C19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96A"/>
  </w:style>
  <w:style w:type="paragraph" w:styleId="Footer">
    <w:name w:val="footer"/>
    <w:basedOn w:val="Normal"/>
    <w:link w:val="FooterChar"/>
    <w:uiPriority w:val="99"/>
    <w:unhideWhenUsed/>
    <w:rsid w:val="008C19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96A"/>
  </w:style>
  <w:style w:type="paragraph" w:styleId="NoSpacing">
    <w:name w:val="No Spacing"/>
    <w:uiPriority w:val="1"/>
    <w:qFormat/>
    <w:rsid w:val="007E0C76"/>
    <w:pPr>
      <w:shd w:val="clear" w:color="auto" w:fill="009BAA"/>
      <w:spacing w:after="0" w:line="240" w:lineRule="auto"/>
    </w:pPr>
    <w:rPr>
      <w:rFonts w:ascii="Roboto" w:hAnsi="Roboto"/>
      <w:b/>
      <w:color w:val="FFFFFF" w:themeColor="background1"/>
      <w:sz w:val="20"/>
    </w:rPr>
  </w:style>
  <w:style w:type="table" w:styleId="TableGrid">
    <w:name w:val="Table Grid"/>
    <w:basedOn w:val="TableNormal"/>
    <w:uiPriority w:val="59"/>
    <w:rsid w:val="00232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62D"/>
    <w:rPr>
      <w:color w:val="808080"/>
    </w:rPr>
  </w:style>
  <w:style w:type="character" w:styleId="Hyperlink">
    <w:name w:val="Hyperlink"/>
    <w:basedOn w:val="DefaultParagraphFont"/>
    <w:uiPriority w:val="99"/>
    <w:unhideWhenUsed/>
    <w:rsid w:val="00784C15"/>
    <w:rPr>
      <w:color w:val="0000FF" w:themeColor="hyperlink"/>
      <w:u w:val="single"/>
    </w:rPr>
  </w:style>
  <w:style w:type="character" w:styleId="UnresolvedMention">
    <w:name w:val="Unresolved Mention"/>
    <w:basedOn w:val="DefaultParagraphFont"/>
    <w:uiPriority w:val="99"/>
    <w:semiHidden/>
    <w:unhideWhenUsed/>
    <w:rsid w:val="00784C15"/>
    <w:rPr>
      <w:color w:val="605E5C"/>
      <w:shd w:val="clear" w:color="auto" w:fill="E1DFDD"/>
    </w:rPr>
  </w:style>
  <w:style w:type="paragraph" w:customStyle="1" w:styleId="gmail-msonospacing">
    <w:name w:val="gmail-msonospacing"/>
    <w:basedOn w:val="Normal"/>
    <w:rsid w:val="001D64CD"/>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094706">
      <w:bodyDiv w:val="1"/>
      <w:marLeft w:val="0"/>
      <w:marRight w:val="0"/>
      <w:marTop w:val="0"/>
      <w:marBottom w:val="0"/>
      <w:divBdr>
        <w:top w:val="none" w:sz="0" w:space="0" w:color="auto"/>
        <w:left w:val="none" w:sz="0" w:space="0" w:color="auto"/>
        <w:bottom w:val="none" w:sz="0" w:space="0" w:color="auto"/>
        <w:right w:val="none" w:sz="0" w:space="0" w:color="auto"/>
      </w:divBdr>
    </w:div>
    <w:div w:id="743256397">
      <w:bodyDiv w:val="1"/>
      <w:marLeft w:val="0"/>
      <w:marRight w:val="0"/>
      <w:marTop w:val="0"/>
      <w:marBottom w:val="0"/>
      <w:divBdr>
        <w:top w:val="none" w:sz="0" w:space="0" w:color="auto"/>
        <w:left w:val="none" w:sz="0" w:space="0" w:color="auto"/>
        <w:bottom w:val="none" w:sz="0" w:space="0" w:color="auto"/>
        <w:right w:val="none" w:sz="0" w:space="0" w:color="auto"/>
      </w:divBdr>
    </w:div>
    <w:div w:id="1381054028">
      <w:bodyDiv w:val="1"/>
      <w:marLeft w:val="0"/>
      <w:marRight w:val="0"/>
      <w:marTop w:val="0"/>
      <w:marBottom w:val="0"/>
      <w:divBdr>
        <w:top w:val="none" w:sz="0" w:space="0" w:color="auto"/>
        <w:left w:val="none" w:sz="0" w:space="0" w:color="auto"/>
        <w:bottom w:val="none" w:sz="0" w:space="0" w:color="auto"/>
        <w:right w:val="none" w:sz="0" w:space="0" w:color="auto"/>
      </w:divBdr>
    </w:div>
    <w:div w:id="173411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mosaictas.org.a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ato.gov.au/Individuals/Income-and-deductions/Deductions-you-can-claim/Other-deductions/Gifts-and-dona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1036E4FAE2EF4FBEC559D438CA0BC0" ma:contentTypeVersion="13" ma:contentTypeDescription="Create a new document." ma:contentTypeScope="" ma:versionID="702fd1da90c97bc8f51226aca0760c95">
  <xsd:schema xmlns:xsd="http://www.w3.org/2001/XMLSchema" xmlns:xs="http://www.w3.org/2001/XMLSchema" xmlns:p="http://schemas.microsoft.com/office/2006/metadata/properties" xmlns:ns2="ed46a884-078d-46b0-a7f5-d96d65e2c743" xmlns:ns3="2138b2e0-e175-4532-bfbf-87bc06d9ec50" targetNamespace="http://schemas.microsoft.com/office/2006/metadata/properties" ma:root="true" ma:fieldsID="2aaa3d3e6eff834cd4b5c25241995567" ns2:_="" ns3:_="">
    <xsd:import namespace="ed46a884-078d-46b0-a7f5-d96d65e2c743"/>
    <xsd:import namespace="2138b2e0-e175-4532-bfbf-87bc06d9ec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46a884-078d-46b0-a7f5-d96d65e2c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38b2e0-e175-4532-bfbf-87bc06d9ec5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9D1AF9-F622-4A9E-A475-C5D585DFD47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F0A792-6894-4E7B-8BD4-5E1CEEA7E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46a884-078d-46b0-a7f5-d96d65e2c743"/>
    <ds:schemaRef ds:uri="2138b2e0-e175-4532-bfbf-87bc06d9e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8CE1D7-A4EB-480F-AE95-3868EC6768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317</Words>
  <Characters>1812</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Cunningham</dc:creator>
  <cp:lastModifiedBy>Brody Gillie</cp:lastModifiedBy>
  <cp:revision>2</cp:revision>
  <cp:lastPrinted>2020-08-05T04:03:00Z</cp:lastPrinted>
  <dcterms:created xsi:type="dcterms:W3CDTF">2021-11-19T02:22:00Z</dcterms:created>
  <dcterms:modified xsi:type="dcterms:W3CDTF">2021-11-19T02:22:00Z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0x010100FA1036E4FAE2EF4FBEC559D438CA0BC0</vt:lpwstr>
  </property>
  <property fmtid="{D5CDD505-2E9C-101B-9397-08002B2CF9AE}" pid="3" name="Order">
    <vt:r8>204800</vt:r8>
  </property>
</Properties>
</file>